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956E" w14:textId="77777777" w:rsidR="00684556" w:rsidRPr="00CE3FCD" w:rsidRDefault="00684556" w:rsidP="00B64D7C">
      <w:pPr>
        <w:ind w:left="7080"/>
        <w:jc w:val="right"/>
        <w:rPr>
          <w:iCs/>
        </w:rPr>
      </w:pPr>
      <w:r>
        <w:rPr>
          <w:iCs/>
        </w:rPr>
        <w:t>Załącznik 1a.</w:t>
      </w:r>
    </w:p>
    <w:p w14:paraId="4D9D838A" w14:textId="77777777" w:rsidR="00684556" w:rsidRDefault="00684556" w:rsidP="00684556">
      <w:pPr>
        <w:rPr>
          <w:i/>
        </w:rPr>
      </w:pPr>
      <w:r w:rsidRPr="00DD798A">
        <w:rPr>
          <w:i/>
        </w:rPr>
        <w:t>Pieczęć przychodni</w:t>
      </w:r>
      <w:r>
        <w:rPr>
          <w:i/>
        </w:rPr>
        <w:t xml:space="preserve"> </w:t>
      </w:r>
    </w:p>
    <w:p w14:paraId="65E45E1D" w14:textId="77777777" w:rsidR="00684556" w:rsidRDefault="00684556" w:rsidP="00F74081"/>
    <w:p w14:paraId="04FB61F8" w14:textId="77777777" w:rsidR="00684556" w:rsidRPr="00DD798A" w:rsidRDefault="00684556" w:rsidP="00684556">
      <w:pPr>
        <w:jc w:val="center"/>
        <w:rPr>
          <w:b/>
        </w:rPr>
      </w:pPr>
      <w:r w:rsidRPr="00DD798A">
        <w:rPr>
          <w:b/>
        </w:rPr>
        <w:t>PROSIMY O WYPEŁNIENIE DRUKU NA PODSTAWIE</w:t>
      </w:r>
    </w:p>
    <w:p w14:paraId="3AEA1BFE" w14:textId="77777777" w:rsidR="00684556" w:rsidRDefault="00684556" w:rsidP="00684556">
      <w:pPr>
        <w:jc w:val="center"/>
        <w:rPr>
          <w:b/>
        </w:rPr>
      </w:pPr>
      <w:r w:rsidRPr="00DD798A">
        <w:rPr>
          <w:b/>
        </w:rPr>
        <w:t>POSIADANEJ DOKUMENTACJI MEDYCZNEJ OSOBY</w:t>
      </w:r>
    </w:p>
    <w:p w14:paraId="4240C241" w14:textId="77777777" w:rsidR="00684556" w:rsidRPr="00DD798A" w:rsidRDefault="00684556" w:rsidP="00684556">
      <w:pPr>
        <w:jc w:val="center"/>
        <w:rPr>
          <w:b/>
        </w:rPr>
      </w:pPr>
    </w:p>
    <w:p w14:paraId="0821FCA1" w14:textId="6C476871" w:rsidR="00B0583A" w:rsidRPr="00B00B7A" w:rsidRDefault="00EF41A4" w:rsidP="00130D88">
      <w:pPr>
        <w:jc w:val="both"/>
        <w:rPr>
          <w:bCs/>
        </w:rPr>
      </w:pPr>
      <w:r>
        <w:rPr>
          <w:bCs/>
        </w:rPr>
        <w:t xml:space="preserve">Zaświadczenie </w:t>
      </w:r>
      <w:r w:rsidR="00684556" w:rsidRPr="00B00B7A">
        <w:rPr>
          <w:bCs/>
        </w:rPr>
        <w:t xml:space="preserve">lekarza </w:t>
      </w:r>
      <w:r w:rsidR="00684556" w:rsidRPr="00B00B7A">
        <w:rPr>
          <w:bCs/>
          <w:u w:val="single"/>
        </w:rPr>
        <w:t>psychiatry</w:t>
      </w:r>
      <w:r w:rsidR="00684556" w:rsidRPr="00B00B7A">
        <w:rPr>
          <w:bCs/>
        </w:rPr>
        <w:t xml:space="preserve"> dot. nw. dziecka dla Gminnego Ośrodka Pomocy Społecznej w Wielgiem dotycząc</w:t>
      </w:r>
      <w:r w:rsidR="00B35CB0">
        <w:rPr>
          <w:bCs/>
        </w:rPr>
        <w:t>e</w:t>
      </w:r>
      <w:r w:rsidR="00684556" w:rsidRPr="00B00B7A">
        <w:rPr>
          <w:bCs/>
        </w:rPr>
        <w:t xml:space="preserve"> specjalistycznych usług opiekuńczych dla dzieci / młodzieży z zaburzeniami psychicznymi </w:t>
      </w:r>
      <w:r w:rsidR="00363656">
        <w:rPr>
          <w:bCs/>
        </w:rPr>
        <w:t>świadczony</w:t>
      </w:r>
      <w:r w:rsidR="00B35CB0">
        <w:rPr>
          <w:bCs/>
        </w:rPr>
        <w:t>ch</w:t>
      </w:r>
      <w:r w:rsidR="00363656">
        <w:rPr>
          <w:bCs/>
        </w:rPr>
        <w:t xml:space="preserve"> </w:t>
      </w:r>
      <w:r w:rsidR="00684556" w:rsidRPr="00B00B7A">
        <w:rPr>
          <w:bCs/>
        </w:rPr>
        <w:t>w miejscu zamieszkania.</w:t>
      </w:r>
    </w:p>
    <w:p w14:paraId="5E81C44D" w14:textId="2B3347D0" w:rsidR="00684556" w:rsidRDefault="00684556" w:rsidP="00130D88">
      <w:pPr>
        <w:jc w:val="both"/>
      </w:pPr>
      <w:r w:rsidRPr="00DD798A">
        <w:rPr>
          <w:b/>
        </w:rPr>
        <w:t xml:space="preserve"> Specjalistyczne usługi opiekuńcze dla osób z zaburzeniami psychicznymi przyznawane przez </w:t>
      </w:r>
      <w:proofErr w:type="spellStart"/>
      <w:r w:rsidRPr="00DD798A">
        <w:rPr>
          <w:b/>
        </w:rPr>
        <w:t>ops</w:t>
      </w:r>
      <w:proofErr w:type="spellEnd"/>
      <w:r w:rsidRPr="00DD798A">
        <w:rPr>
          <w:b/>
        </w:rPr>
        <w:t xml:space="preserve"> stanowią wyłącznie uzupełnienie potrzeb</w:t>
      </w:r>
      <w:r>
        <w:t>, których nie może zapewnić w pierwszej kolejności, np. szko</w:t>
      </w:r>
      <w:r w:rsidR="00B0583A">
        <w:t>ła</w:t>
      </w:r>
      <w:r>
        <w:t>, przedszkol</w:t>
      </w:r>
      <w:r w:rsidR="00B0583A">
        <w:t>e</w:t>
      </w:r>
      <w:r>
        <w:t>, Poradni</w:t>
      </w:r>
      <w:r w:rsidR="00B0583A">
        <w:t>a</w:t>
      </w:r>
      <w:r>
        <w:t xml:space="preserve"> </w:t>
      </w:r>
      <w:proofErr w:type="spellStart"/>
      <w:r>
        <w:t>Psychologiczno</w:t>
      </w:r>
      <w:proofErr w:type="spellEnd"/>
      <w:r>
        <w:t xml:space="preserve"> – Pedagogiczn</w:t>
      </w:r>
      <w:r w:rsidR="00B0583A">
        <w:t>a</w:t>
      </w:r>
      <w:r>
        <w:t xml:space="preserve"> czy NFZ. Świadczenia, które są ustawowo zabezpieczone w ramach innych systemów (system ochrony zdrowia psychicznego, system oświaty oraz system o</w:t>
      </w:r>
      <w:r w:rsidR="00B0583A">
        <w:t xml:space="preserve"> </w:t>
      </w:r>
      <w:r>
        <w:t xml:space="preserve">świadczeniach opieki zdrowotnej finansowych ze środków publicznych) nie mogą być zastępowane świadczeniami z pomocy społecznej, w tym SUO. </w:t>
      </w:r>
    </w:p>
    <w:p w14:paraId="21AC3947" w14:textId="01BFE1DA" w:rsidR="00B00B7A" w:rsidRDefault="00684556" w:rsidP="00B00B7A">
      <w:pPr>
        <w:rPr>
          <w:b/>
          <w:bCs/>
          <w:i/>
          <w:iCs/>
        </w:rPr>
      </w:pPr>
      <w:r w:rsidRPr="008E7BBF">
        <w:rPr>
          <w:b/>
          <w:bCs/>
          <w:i/>
          <w:iCs/>
        </w:rPr>
        <w:t>Opinia lekarza jest wypełniana dopiero po uzyskaniu informacji ze szkoły/przedszkola</w:t>
      </w:r>
      <w:r w:rsidR="00B0583A">
        <w:rPr>
          <w:b/>
          <w:bCs/>
          <w:i/>
          <w:iCs/>
        </w:rPr>
        <w:t>/ innej instytucji.</w:t>
      </w:r>
    </w:p>
    <w:p w14:paraId="26BF024F" w14:textId="77777777" w:rsidR="00B00B7A" w:rsidRPr="00B00B7A" w:rsidRDefault="00B00B7A" w:rsidP="00B00B7A">
      <w:pPr>
        <w:rPr>
          <w:b/>
          <w:bCs/>
          <w:i/>
          <w:iCs/>
        </w:rPr>
      </w:pPr>
    </w:p>
    <w:p w14:paraId="546CBD64" w14:textId="747679CA" w:rsidR="00684556" w:rsidRDefault="00B00B7A" w:rsidP="00684556">
      <w:pPr>
        <w:ind w:left="360"/>
        <w:jc w:val="both"/>
      </w:pPr>
      <w:r>
        <w:t xml:space="preserve">Imię i nazwisko </w:t>
      </w:r>
      <w:r w:rsidR="00684556">
        <w:t>dziecka: ………………………………..………………………………</w:t>
      </w:r>
      <w:r w:rsidR="00130D88">
        <w:t>…………</w:t>
      </w:r>
    </w:p>
    <w:p w14:paraId="6AAA8370" w14:textId="78F893D8" w:rsidR="00684556" w:rsidRDefault="00684556" w:rsidP="00684556">
      <w:pPr>
        <w:ind w:left="360"/>
      </w:pPr>
      <w:r>
        <w:t xml:space="preserve"> Imię i nazwisko rodzica / opiekuna prawnego: …………….………………………..…………………………</w:t>
      </w:r>
      <w:r w:rsidR="00B00B7A">
        <w:t>………………………………</w:t>
      </w:r>
      <w:r w:rsidR="00130D88">
        <w:t>…………..</w:t>
      </w:r>
    </w:p>
    <w:p w14:paraId="2A813EEC" w14:textId="77777777" w:rsidR="00684556" w:rsidRDefault="00684556" w:rsidP="00684556">
      <w:pPr>
        <w:ind w:left="360"/>
      </w:pPr>
      <w:r>
        <w:t xml:space="preserve"> 1. Dziecko posiada diagnozę w zakresie: (Proszę zaznaczyć i uzupełnić właściwą odpowiedź).</w:t>
      </w:r>
    </w:p>
    <w:p w14:paraId="3B57B867" w14:textId="4A2B5844" w:rsidR="00684556" w:rsidRDefault="00684556" w:rsidP="00684556">
      <w:pPr>
        <w:ind w:left="360"/>
      </w:pPr>
      <w:r>
        <w:t xml:space="preserve"> a) choroby psychicznej, jakiej (symbol z klasyfikacji </w:t>
      </w:r>
      <w:r w:rsidR="00B0583A">
        <w:t>)</w:t>
      </w:r>
      <w:r>
        <w:t xml:space="preserve"> ……………………………………………………………………………………………………..…………</w:t>
      </w:r>
    </w:p>
    <w:p w14:paraId="2F4A2B00" w14:textId="17EEF645" w:rsidR="00684556" w:rsidRDefault="00684556" w:rsidP="00684556">
      <w:pPr>
        <w:ind w:left="360"/>
      </w:pPr>
      <w:r>
        <w:t xml:space="preserve"> b) upośledzenia umysłowego, w jakim stopniu (symbol z klasyfikacji ) ………………………………………………………………………………………………………………..</w:t>
      </w:r>
    </w:p>
    <w:p w14:paraId="4B6061D6" w14:textId="7D497FA9" w:rsidR="00684556" w:rsidRDefault="00684556" w:rsidP="00684556">
      <w:pPr>
        <w:ind w:left="360"/>
      </w:pPr>
      <w:r>
        <w:t>c) innych poważnych zakłóceń czynności psychicznych, które zgodnie ze stanem wiedzy medycznej zaliczane są do zaburzeń psychicznych, jakich ? (symbol z klasyfikacji ) …………………………………….........................................……………………………………...........................................................................................................................................................................................….....................................................................</w:t>
      </w:r>
    </w:p>
    <w:p w14:paraId="4B96297B" w14:textId="77777777" w:rsidR="00684556" w:rsidRDefault="00684556" w:rsidP="00684556">
      <w:pPr>
        <w:ind w:left="360"/>
      </w:pPr>
      <w:r>
        <w:lastRenderedPageBreak/>
        <w:t xml:space="preserve"> d) czy dziecko jest pod opieką poradni TAK/NIE* </w:t>
      </w:r>
    </w:p>
    <w:p w14:paraId="5AC22C3F" w14:textId="77777777" w:rsidR="00684556" w:rsidRDefault="00684556" w:rsidP="00684556">
      <w:pPr>
        <w:ind w:left="360"/>
      </w:pPr>
      <w:r>
        <w:t xml:space="preserve">Jeśli tak, od kiedy i czy nadal………………………………………………………………………… </w:t>
      </w:r>
    </w:p>
    <w:p w14:paraId="6628618C" w14:textId="6DCE9831" w:rsidR="00684556" w:rsidRDefault="00684556" w:rsidP="00684556">
      <w:pPr>
        <w:ind w:left="360"/>
      </w:pPr>
      <w:r>
        <w:t>2. Celem specjalistycznych usług opiekuńczych dla osób z zaburzeniami psychicznymi jest doprowadzenie do samodzielnego, aktywnego życia zgodnie z art. 8 ustawy z dn. 19 sierpnia 1994 r. o ochronie zdrowia psychicznego (</w:t>
      </w:r>
      <w:proofErr w:type="spellStart"/>
      <w:r w:rsidR="00363656">
        <w:t>t.j.</w:t>
      </w:r>
      <w:r>
        <w:t>Dz.U</w:t>
      </w:r>
      <w:proofErr w:type="spellEnd"/>
      <w:r w:rsidR="009F6EED">
        <w:t xml:space="preserve"> z 2024r. poz. 917</w:t>
      </w:r>
      <w:r>
        <w:t>)</w:t>
      </w:r>
    </w:p>
    <w:p w14:paraId="363330F2" w14:textId="77777777" w:rsidR="00684556" w:rsidRDefault="00684556" w:rsidP="00684556">
      <w:pPr>
        <w:ind w:left="360"/>
      </w:pPr>
      <w:r>
        <w:t xml:space="preserve"> Czy w związku z tym w/w zajęcia są zasadne TAK/NIE*</w:t>
      </w:r>
    </w:p>
    <w:p w14:paraId="64E97BC5" w14:textId="3B6E29F9" w:rsidR="00684556" w:rsidRDefault="00684556" w:rsidP="00130D88">
      <w:pPr>
        <w:ind w:left="360"/>
        <w:jc w:val="both"/>
      </w:pPr>
      <w:r>
        <w:t xml:space="preserve"> 3. Zapewnienie dzieciom i młodzieży z zaburzeniami psychicznymi dostępu do zajęć rehabilitacyjnych i </w:t>
      </w:r>
      <w:proofErr w:type="spellStart"/>
      <w:r>
        <w:t>rewalidacyjno</w:t>
      </w:r>
      <w:proofErr w:type="spellEnd"/>
      <w:r>
        <w:t xml:space="preserve"> - wychowawczych, w wyjątkowych przypadkach, jeżeli nie mają możliwości uzyskania dostępu do zajęć, o których mowa w art. 7 nauka, zajęcia rewalidacyjno-wychowawcze i rehabilitacja dla dzieci i młodzieży upośledzonych umysłowo ustawy z dnia 19 sierpnia 1994 r. o ochronie zdrowia psychicznego (</w:t>
      </w:r>
      <w:proofErr w:type="spellStart"/>
      <w:r w:rsidR="00363656">
        <w:t>t.j.</w:t>
      </w:r>
      <w:r>
        <w:t>Dz</w:t>
      </w:r>
      <w:proofErr w:type="spellEnd"/>
      <w:r>
        <w:t xml:space="preserve">. U. </w:t>
      </w:r>
      <w:r w:rsidR="009F6EED">
        <w:t>z 2024r. poz.917</w:t>
      </w:r>
      <w:r>
        <w:t>).</w:t>
      </w:r>
    </w:p>
    <w:p w14:paraId="6C3E15D2" w14:textId="77777777" w:rsidR="00684556" w:rsidRDefault="00684556" w:rsidP="00130D88">
      <w:pPr>
        <w:ind w:left="360"/>
        <w:jc w:val="both"/>
      </w:pPr>
      <w:r>
        <w:t xml:space="preserve"> </w:t>
      </w:r>
      <w:r w:rsidRPr="00556C31">
        <w:rPr>
          <w:u w:val="single"/>
        </w:rPr>
        <w:t>Zalecenia i rodzaj</w:t>
      </w:r>
      <w:r>
        <w:t xml:space="preserve"> potrzebnych specjalistycznych usług opiekuńczych dla osób z zaburzeniami psychicznymi oraz zakres wykonywanych działań według potrzeb wynikających z rodzaju schorzenia lub niepełnosprawności.</w:t>
      </w:r>
    </w:p>
    <w:p w14:paraId="24D810A7" w14:textId="3F29A9D3" w:rsidR="00684556" w:rsidRDefault="00684556" w:rsidP="00684556">
      <w:pPr>
        <w:ind w:left="360"/>
      </w:pPr>
      <w:r w:rsidRPr="00556C31">
        <w:rPr>
          <w:b/>
        </w:rPr>
        <w:t xml:space="preserve"> 1 </w:t>
      </w:r>
      <w:r w:rsidR="00D25978">
        <w:rPr>
          <w:b/>
        </w:rPr>
        <w:t>.</w:t>
      </w:r>
      <w:r w:rsidRPr="00556C31">
        <w:rPr>
          <w:b/>
        </w:rPr>
        <w:t>Proszę o czytelne wypełnienie wraz ze wskazaniem ilości godzin</w:t>
      </w:r>
      <w:r w:rsidR="00D25978">
        <w:rPr>
          <w:b/>
        </w:rPr>
        <w:t xml:space="preserve"> </w:t>
      </w:r>
      <w:r w:rsidRPr="00556C31">
        <w:rPr>
          <w:b/>
        </w:rPr>
        <w:t>miesięczn</w:t>
      </w:r>
      <w:r w:rsidR="00D25978">
        <w:rPr>
          <w:b/>
        </w:rPr>
        <w:t>ie</w:t>
      </w:r>
      <w:r w:rsidRPr="00556C31">
        <w:rPr>
          <w:b/>
        </w:rPr>
        <w:t xml:space="preserve"> </w:t>
      </w:r>
      <w:r w:rsidR="00D25978">
        <w:rPr>
          <w:b/>
        </w:rPr>
        <w:t xml:space="preserve">i rodzaju </w:t>
      </w:r>
      <w:r w:rsidRPr="00556C31">
        <w:rPr>
          <w:b/>
        </w:rPr>
        <w:t>na poszczególne terapie</w:t>
      </w:r>
      <w:r w:rsidR="0051614B">
        <w:rPr>
          <w:b/>
        </w:rPr>
        <w:t xml:space="preserve"> w ramach zajęć rewalidacyjno-wychowawczych oraz</w:t>
      </w:r>
      <w:r w:rsidR="009F6EED">
        <w:rPr>
          <w:b/>
        </w:rPr>
        <w:t xml:space="preserve"> </w:t>
      </w:r>
      <w:r w:rsidR="0051614B">
        <w:rPr>
          <w:b/>
        </w:rPr>
        <w:t>rehabilitacji</w:t>
      </w:r>
      <w:r w:rsidR="009F6EED">
        <w:rPr>
          <w:b/>
        </w:rPr>
        <w:t>, które nie są lub są świadczone w niewystarczającej ilości przez szkoły/ przedszkola/ inne instytucje</w:t>
      </w:r>
      <w:r w:rsidR="00363656"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6EED">
        <w:t>….</w:t>
      </w:r>
      <w:r>
        <w:t>…………………………………………………………………………………………………………………</w:t>
      </w:r>
      <w:r w:rsidR="009F6EED">
        <w:t>……</w:t>
      </w:r>
      <w:r w:rsidR="00363656">
        <w:t>…………………</w:t>
      </w:r>
      <w:r>
        <w:t xml:space="preserve"> </w:t>
      </w:r>
      <w:r w:rsidR="009F6EED">
        <w:t>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656">
        <w:t>..</w:t>
      </w:r>
      <w:r>
        <w:t xml:space="preserve"> …………………………………………………………………………………………………………………</w:t>
      </w:r>
      <w:r w:rsidR="00363656">
        <w:t>..</w:t>
      </w:r>
      <w: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</w:t>
      </w:r>
      <w:r w:rsidR="00363656">
        <w:t>..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  <w:r w:rsidR="00363656">
        <w:t>..</w:t>
      </w:r>
      <w:r>
        <w:t xml:space="preserve"> </w:t>
      </w:r>
    </w:p>
    <w:p w14:paraId="100397C9" w14:textId="6B777043" w:rsidR="00684556" w:rsidRDefault="00684556" w:rsidP="0004686F">
      <w:pPr>
        <w:ind w:left="360"/>
        <w:jc w:val="both"/>
      </w:pPr>
      <w:r>
        <w:t xml:space="preserve"> 2 a) </w:t>
      </w:r>
      <w:r w:rsidRPr="00556C31">
        <w:rPr>
          <w:b/>
        </w:rPr>
        <w:t xml:space="preserve">dziecko </w:t>
      </w:r>
      <w:r>
        <w:rPr>
          <w:b/>
        </w:rPr>
        <w:t>wymaga/</w:t>
      </w:r>
      <w:r w:rsidRPr="00556C31">
        <w:rPr>
          <w:b/>
        </w:rPr>
        <w:t>nie wymaga</w:t>
      </w:r>
      <w:r>
        <w:t xml:space="preserve"> skorzystania z dodatkowej pomocy w ramach dostępu do zajęć rewalidacyjno- wychowawczych</w:t>
      </w:r>
      <w:r w:rsidR="0051614B">
        <w:t xml:space="preserve"> oraz </w:t>
      </w:r>
      <w:r>
        <w:t>rehabilitacji</w:t>
      </w:r>
      <w:r w:rsidR="0004686F">
        <w:t>,</w:t>
      </w:r>
      <w:r>
        <w:t xml:space="preserve"> ponieważ pomoc organizowana przez szkołę/ przedszkole</w:t>
      </w:r>
      <w:r w:rsidR="0004686F">
        <w:t xml:space="preserve">/ inne instytucje </w:t>
      </w:r>
      <w:r>
        <w:t xml:space="preserve"> jest /nie jest wystarczająca.</w:t>
      </w:r>
      <w:r w:rsidRPr="00C41D68">
        <w:t xml:space="preserve"> </w:t>
      </w:r>
      <w:r w:rsidRPr="00C41D68">
        <w:rPr>
          <w:i/>
          <w:iCs/>
        </w:rPr>
        <w:t xml:space="preserve">Proszę podkreślić właściwą odpowiedź: </w:t>
      </w:r>
      <w:r w:rsidRPr="00C41D68">
        <w:rPr>
          <w:b/>
          <w:i/>
          <w:iCs/>
        </w:rPr>
        <w:t>tak/ nie</w:t>
      </w:r>
    </w:p>
    <w:p w14:paraId="7A3DDAE3" w14:textId="77777777" w:rsidR="0004686F" w:rsidRDefault="00684556" w:rsidP="0004686F">
      <w:pPr>
        <w:spacing w:line="276" w:lineRule="auto"/>
        <w:ind w:left="360"/>
        <w:jc w:val="both"/>
      </w:pPr>
      <w:r>
        <w:lastRenderedPageBreak/>
        <w:t xml:space="preserve"> b) </w:t>
      </w:r>
      <w:r w:rsidRPr="00556C31">
        <w:rPr>
          <w:b/>
        </w:rPr>
        <w:t xml:space="preserve">dziecko </w:t>
      </w:r>
      <w:r>
        <w:rPr>
          <w:b/>
        </w:rPr>
        <w:t>wymaga/</w:t>
      </w:r>
      <w:r w:rsidRPr="00556C31">
        <w:rPr>
          <w:b/>
        </w:rPr>
        <w:t>nie wymaga</w:t>
      </w:r>
      <w:r>
        <w:t xml:space="preserve"> skorzystania z dodatkowej pomocy w ramach dostępu do zajęć </w:t>
      </w:r>
      <w:proofErr w:type="spellStart"/>
      <w:r>
        <w:t>rewalidacyjno</w:t>
      </w:r>
      <w:proofErr w:type="spellEnd"/>
      <w:r>
        <w:t xml:space="preserve"> – wychowawczych</w:t>
      </w:r>
      <w:r w:rsidR="0051614B">
        <w:t xml:space="preserve"> oraz </w:t>
      </w:r>
      <w:r>
        <w:t>rehabilitacji ponieważ</w:t>
      </w:r>
      <w:r w:rsidR="0004686F">
        <w:t xml:space="preserve"> </w:t>
      </w:r>
      <w:r>
        <w:t>ma/ nie ma  możliwości uzyskania dostępu do zajęć w ramach NFZ .</w:t>
      </w:r>
    </w:p>
    <w:p w14:paraId="74E2A793" w14:textId="7BDD777C" w:rsidR="00684556" w:rsidRDefault="00684556" w:rsidP="0004686F">
      <w:pPr>
        <w:spacing w:line="276" w:lineRule="auto"/>
        <w:ind w:left="360"/>
        <w:jc w:val="both"/>
        <w:rPr>
          <w:b/>
          <w:i/>
          <w:iCs/>
        </w:rPr>
      </w:pPr>
      <w:r w:rsidRPr="00C41D68">
        <w:rPr>
          <w:i/>
          <w:iCs/>
        </w:rPr>
        <w:t xml:space="preserve"> Proszę podkreślić właściwą odpowiedź: </w:t>
      </w:r>
      <w:r w:rsidRPr="00C41D68">
        <w:rPr>
          <w:b/>
          <w:i/>
          <w:iCs/>
        </w:rPr>
        <w:t>tak/ nie</w:t>
      </w:r>
      <w:r>
        <w:rPr>
          <w:b/>
          <w:i/>
          <w:iCs/>
        </w:rPr>
        <w:t>.</w:t>
      </w:r>
    </w:p>
    <w:p w14:paraId="53217A4F" w14:textId="77777777" w:rsidR="0004686F" w:rsidRPr="0004686F" w:rsidRDefault="0004686F" w:rsidP="0004686F">
      <w:pPr>
        <w:spacing w:line="276" w:lineRule="auto"/>
        <w:ind w:left="360"/>
        <w:jc w:val="both"/>
      </w:pPr>
    </w:p>
    <w:p w14:paraId="36439D07" w14:textId="2064B2D1" w:rsidR="00684556" w:rsidRPr="008E7BBF" w:rsidRDefault="00684556" w:rsidP="00684556">
      <w:pPr>
        <w:ind w:left="360"/>
        <w:rPr>
          <w:b/>
          <w:i/>
          <w:iCs/>
        </w:rPr>
      </w:pPr>
      <w:r>
        <w:t>Czy w tym celu otrzymało/nie otrzymało skierowanie do placówki NFZ………………………………………………………………………………………………………………</w:t>
      </w:r>
    </w:p>
    <w:p w14:paraId="5AEBDB4D" w14:textId="779E3AB4" w:rsidR="00684556" w:rsidRDefault="00684556" w:rsidP="00684556">
      <w:pPr>
        <w:ind w:left="360"/>
      </w:pPr>
      <w:r>
        <w:t>…………………………………………………………………………………………………………………</w:t>
      </w:r>
    </w:p>
    <w:p w14:paraId="6936BD57" w14:textId="77777777" w:rsidR="0051614B" w:rsidRDefault="0051614B" w:rsidP="00684556">
      <w:pPr>
        <w:ind w:left="360"/>
      </w:pPr>
    </w:p>
    <w:p w14:paraId="2548F6EF" w14:textId="77777777" w:rsidR="00684556" w:rsidRDefault="00684556" w:rsidP="00684556">
      <w:pPr>
        <w:ind w:left="360"/>
      </w:pPr>
      <w:r>
        <w:t xml:space="preserve">Zaświadczenie wydaje się na okres od………………………………………do……………………………………. </w:t>
      </w:r>
    </w:p>
    <w:p w14:paraId="45AE8A90" w14:textId="77777777" w:rsidR="00B00B7A" w:rsidRDefault="00B00B7A" w:rsidP="00684556">
      <w:pPr>
        <w:ind w:left="360"/>
      </w:pPr>
    </w:p>
    <w:p w14:paraId="7B36001E" w14:textId="05914885" w:rsidR="00684556" w:rsidRPr="00556C31" w:rsidRDefault="00684556" w:rsidP="00684556">
      <w:pPr>
        <w:ind w:left="360"/>
        <w:rPr>
          <w:sz w:val="20"/>
          <w:szCs w:val="20"/>
        </w:rPr>
      </w:pPr>
      <w:r w:rsidRPr="00556C31">
        <w:rPr>
          <w:sz w:val="20"/>
          <w:szCs w:val="20"/>
        </w:rPr>
        <w:t>…................................................................</w:t>
      </w:r>
      <w:r w:rsidR="0051614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…………………………………………………</w:t>
      </w:r>
    </w:p>
    <w:p w14:paraId="61AF822C" w14:textId="77777777" w:rsidR="00684556" w:rsidRPr="00556C31" w:rsidRDefault="00684556" w:rsidP="0068455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56C31">
        <w:rPr>
          <w:sz w:val="20"/>
          <w:szCs w:val="20"/>
        </w:rPr>
        <w:t>Miejscowość i data wystawienia zaświadczenia</w:t>
      </w:r>
      <w:r>
        <w:rPr>
          <w:sz w:val="20"/>
          <w:szCs w:val="20"/>
        </w:rPr>
        <w:t xml:space="preserve">                              </w:t>
      </w:r>
      <w:r w:rsidRPr="00556C31">
        <w:rPr>
          <w:sz w:val="20"/>
          <w:szCs w:val="20"/>
        </w:rPr>
        <w:t>Piecząt</w:t>
      </w:r>
      <w:r>
        <w:rPr>
          <w:sz w:val="20"/>
          <w:szCs w:val="20"/>
        </w:rPr>
        <w:t xml:space="preserve">ka i podpis lekarza psychiatry </w:t>
      </w:r>
    </w:p>
    <w:p w14:paraId="2521B4D1" w14:textId="77777777" w:rsidR="00684556" w:rsidRDefault="00684556" w:rsidP="00684556">
      <w:pPr>
        <w:ind w:left="360"/>
        <w:rPr>
          <w:sz w:val="18"/>
          <w:szCs w:val="18"/>
        </w:rPr>
      </w:pPr>
      <w:r w:rsidRPr="00556C31">
        <w:rPr>
          <w:sz w:val="18"/>
          <w:szCs w:val="18"/>
        </w:rPr>
        <w:t>*nieodpowiednie skreślić.</w:t>
      </w:r>
    </w:p>
    <w:p w14:paraId="19227FCF" w14:textId="77777777" w:rsidR="00684556" w:rsidRDefault="00684556" w:rsidP="00684556">
      <w:pPr>
        <w:ind w:left="360"/>
        <w:jc w:val="right"/>
        <w:rPr>
          <w:i/>
          <w:sz w:val="20"/>
          <w:szCs w:val="20"/>
        </w:rPr>
      </w:pPr>
    </w:p>
    <w:p w14:paraId="7DD98237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793C91C9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784A8923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5433DCC6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54057E29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4AC015FA" w14:textId="77777777" w:rsidR="00EC651E" w:rsidRDefault="00EC651E" w:rsidP="00684556">
      <w:pPr>
        <w:ind w:left="360"/>
        <w:jc w:val="right"/>
        <w:rPr>
          <w:i/>
          <w:sz w:val="20"/>
          <w:szCs w:val="20"/>
        </w:rPr>
      </w:pPr>
    </w:p>
    <w:p w14:paraId="1637331B" w14:textId="77777777" w:rsidR="00EB7A4A" w:rsidRDefault="00EB7A4A" w:rsidP="009B10F8">
      <w:pPr>
        <w:ind w:left="720"/>
      </w:pPr>
    </w:p>
    <w:sectPr w:rsidR="00EB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4E9"/>
    <w:multiLevelType w:val="hybridMultilevel"/>
    <w:tmpl w:val="4F1A1CBE"/>
    <w:lvl w:ilvl="0" w:tplc="423C54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5E59DD"/>
    <w:multiLevelType w:val="hybridMultilevel"/>
    <w:tmpl w:val="4C20F62A"/>
    <w:lvl w:ilvl="0" w:tplc="F690B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54D4"/>
    <w:multiLevelType w:val="hybridMultilevel"/>
    <w:tmpl w:val="BFF8068C"/>
    <w:lvl w:ilvl="0" w:tplc="1910B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27612"/>
    <w:multiLevelType w:val="hybridMultilevel"/>
    <w:tmpl w:val="2488FB68"/>
    <w:lvl w:ilvl="0" w:tplc="97B8E0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024086"/>
    <w:multiLevelType w:val="hybridMultilevel"/>
    <w:tmpl w:val="1ED2CAC8"/>
    <w:lvl w:ilvl="0" w:tplc="DA7C7C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C10B2"/>
    <w:multiLevelType w:val="hybridMultilevel"/>
    <w:tmpl w:val="2DD006CA"/>
    <w:lvl w:ilvl="0" w:tplc="DB1EAA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CE349E4"/>
    <w:multiLevelType w:val="hybridMultilevel"/>
    <w:tmpl w:val="06D6A25E"/>
    <w:lvl w:ilvl="0" w:tplc="DCD09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E2883"/>
    <w:multiLevelType w:val="hybridMultilevel"/>
    <w:tmpl w:val="310C12B4"/>
    <w:lvl w:ilvl="0" w:tplc="9828B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71AC6"/>
    <w:multiLevelType w:val="hybridMultilevel"/>
    <w:tmpl w:val="48C4D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2AAB"/>
    <w:multiLevelType w:val="hybridMultilevel"/>
    <w:tmpl w:val="B1080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C01"/>
    <w:multiLevelType w:val="hybridMultilevel"/>
    <w:tmpl w:val="D20CA67A"/>
    <w:lvl w:ilvl="0" w:tplc="18084F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96B78"/>
    <w:multiLevelType w:val="hybridMultilevel"/>
    <w:tmpl w:val="59EC236E"/>
    <w:lvl w:ilvl="0" w:tplc="2A08E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84BE2"/>
    <w:multiLevelType w:val="hybridMultilevel"/>
    <w:tmpl w:val="57C8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4648">
    <w:abstractNumId w:val="9"/>
  </w:num>
  <w:num w:numId="2" w16cid:durableId="1089692770">
    <w:abstractNumId w:val="7"/>
  </w:num>
  <w:num w:numId="3" w16cid:durableId="145980411">
    <w:abstractNumId w:val="11"/>
  </w:num>
  <w:num w:numId="4" w16cid:durableId="605505263">
    <w:abstractNumId w:val="4"/>
  </w:num>
  <w:num w:numId="5" w16cid:durableId="1667781282">
    <w:abstractNumId w:val="8"/>
  </w:num>
  <w:num w:numId="6" w16cid:durableId="421414757">
    <w:abstractNumId w:val="10"/>
  </w:num>
  <w:num w:numId="7" w16cid:durableId="929434890">
    <w:abstractNumId w:val="1"/>
  </w:num>
  <w:num w:numId="8" w16cid:durableId="1881743808">
    <w:abstractNumId w:val="6"/>
  </w:num>
  <w:num w:numId="9" w16cid:durableId="280382190">
    <w:abstractNumId w:val="3"/>
  </w:num>
  <w:num w:numId="10" w16cid:durableId="496382602">
    <w:abstractNumId w:val="2"/>
  </w:num>
  <w:num w:numId="11" w16cid:durableId="15276020">
    <w:abstractNumId w:val="0"/>
  </w:num>
  <w:num w:numId="12" w16cid:durableId="697200643">
    <w:abstractNumId w:val="5"/>
  </w:num>
  <w:num w:numId="13" w16cid:durableId="2089812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C"/>
    <w:rsid w:val="00000726"/>
    <w:rsid w:val="0004686F"/>
    <w:rsid w:val="000E6ECE"/>
    <w:rsid w:val="000F62E6"/>
    <w:rsid w:val="00123EB2"/>
    <w:rsid w:val="00130D88"/>
    <w:rsid w:val="00170002"/>
    <w:rsid w:val="001977BC"/>
    <w:rsid w:val="001A6E28"/>
    <w:rsid w:val="001D4E8B"/>
    <w:rsid w:val="00222091"/>
    <w:rsid w:val="00260BCC"/>
    <w:rsid w:val="002D2413"/>
    <w:rsid w:val="003233AD"/>
    <w:rsid w:val="00363656"/>
    <w:rsid w:val="003C0DC5"/>
    <w:rsid w:val="004B55CC"/>
    <w:rsid w:val="004E05B4"/>
    <w:rsid w:val="004E6EAA"/>
    <w:rsid w:val="00503095"/>
    <w:rsid w:val="0051614B"/>
    <w:rsid w:val="00556568"/>
    <w:rsid w:val="005574D0"/>
    <w:rsid w:val="005978CA"/>
    <w:rsid w:val="005C34F4"/>
    <w:rsid w:val="005F582A"/>
    <w:rsid w:val="006531FC"/>
    <w:rsid w:val="00684556"/>
    <w:rsid w:val="006C0355"/>
    <w:rsid w:val="007E0B2C"/>
    <w:rsid w:val="00825D90"/>
    <w:rsid w:val="00835ED7"/>
    <w:rsid w:val="00881BD6"/>
    <w:rsid w:val="00893757"/>
    <w:rsid w:val="008C25D2"/>
    <w:rsid w:val="009013E9"/>
    <w:rsid w:val="0091157C"/>
    <w:rsid w:val="00912596"/>
    <w:rsid w:val="009152FA"/>
    <w:rsid w:val="009229E4"/>
    <w:rsid w:val="009B10F8"/>
    <w:rsid w:val="009D2BD5"/>
    <w:rsid w:val="009E3463"/>
    <w:rsid w:val="009F6EED"/>
    <w:rsid w:val="00A06265"/>
    <w:rsid w:val="00A406E2"/>
    <w:rsid w:val="00A9194E"/>
    <w:rsid w:val="00A96BA6"/>
    <w:rsid w:val="00AB1677"/>
    <w:rsid w:val="00AC3210"/>
    <w:rsid w:val="00AF2C8E"/>
    <w:rsid w:val="00B00B7A"/>
    <w:rsid w:val="00B0583A"/>
    <w:rsid w:val="00B11654"/>
    <w:rsid w:val="00B35CB0"/>
    <w:rsid w:val="00B60347"/>
    <w:rsid w:val="00B64D7C"/>
    <w:rsid w:val="00C329C4"/>
    <w:rsid w:val="00C61EA7"/>
    <w:rsid w:val="00C64634"/>
    <w:rsid w:val="00C87960"/>
    <w:rsid w:val="00CA19D7"/>
    <w:rsid w:val="00D25978"/>
    <w:rsid w:val="00D26A87"/>
    <w:rsid w:val="00D36E77"/>
    <w:rsid w:val="00D43392"/>
    <w:rsid w:val="00D8730A"/>
    <w:rsid w:val="00DC05AF"/>
    <w:rsid w:val="00DF0A76"/>
    <w:rsid w:val="00E80C08"/>
    <w:rsid w:val="00EB7A4A"/>
    <w:rsid w:val="00EC651E"/>
    <w:rsid w:val="00EF41A4"/>
    <w:rsid w:val="00EF4523"/>
    <w:rsid w:val="00F3071F"/>
    <w:rsid w:val="00F71B39"/>
    <w:rsid w:val="00F74081"/>
    <w:rsid w:val="00FC264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7479"/>
  <w15:chartTrackingRefBased/>
  <w15:docId w15:val="{3F307B8E-69AE-430F-9E67-1412D8D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2C"/>
  </w:style>
  <w:style w:type="paragraph" w:styleId="Nagwek1">
    <w:name w:val="heading 1"/>
    <w:basedOn w:val="Normalny"/>
    <w:next w:val="Normalny"/>
    <w:link w:val="Nagwek1Znak"/>
    <w:uiPriority w:val="9"/>
    <w:qFormat/>
    <w:rsid w:val="007E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B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B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B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B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B2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E0B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6845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Zając</dc:creator>
  <cp:keywords/>
  <dc:description/>
  <cp:lastModifiedBy>Magdalena Rumianowska (STUDENT)</cp:lastModifiedBy>
  <cp:revision>24</cp:revision>
  <cp:lastPrinted>2025-04-07T12:04:00Z</cp:lastPrinted>
  <dcterms:created xsi:type="dcterms:W3CDTF">2025-03-28T10:18:00Z</dcterms:created>
  <dcterms:modified xsi:type="dcterms:W3CDTF">2025-04-22T10:49:00Z</dcterms:modified>
</cp:coreProperties>
</file>